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BB" w:rsidRDefault="00CE6F98">
      <w:pPr>
        <w:pStyle w:val="a6"/>
        <w:ind w:firstLineChars="0" w:firstLine="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8930BB" w:rsidRPr="00262EB6" w:rsidRDefault="008930BB">
      <w:pPr>
        <w:pStyle w:val="a6"/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8930BB" w:rsidRDefault="00CE6F98">
      <w:pPr>
        <w:pStyle w:val="a6"/>
        <w:ind w:firstLineChars="0" w:firstLine="0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四川大学锦江学院书刊遗失、污损赔偿办法</w:t>
      </w:r>
    </w:p>
    <w:p w:rsidR="008930BB" w:rsidRDefault="008930BB">
      <w:pPr>
        <w:pStyle w:val="a6"/>
        <w:ind w:firstLineChars="0" w:firstLine="0"/>
        <w:jc w:val="center"/>
        <w:rPr>
          <w:rFonts w:ascii="黑体" w:eastAsia="黑体" w:hAnsi="黑体"/>
          <w:kern w:val="0"/>
          <w:sz w:val="36"/>
          <w:szCs w:val="36"/>
        </w:rPr>
      </w:pPr>
    </w:p>
    <w:p w:rsidR="008930BB" w:rsidRDefault="00CE6F98">
      <w:p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 图书遗失赔偿</w:t>
      </w:r>
    </w:p>
    <w:p w:rsidR="008930BB" w:rsidRDefault="00CE6F9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1.单册图书遗失原则上应购买原版书赔偿，并交纳5元/册的加工费；买</w:t>
      </w:r>
      <w:r>
        <w:rPr>
          <w:rFonts w:ascii="仿宋_GB2312" w:eastAsia="仿宋_GB2312" w:hAnsi="宋体"/>
          <w:sz w:val="32"/>
          <w:szCs w:val="32"/>
        </w:rPr>
        <w:t>不到</w:t>
      </w:r>
      <w:r>
        <w:rPr>
          <w:rFonts w:ascii="仿宋_GB2312" w:eastAsia="仿宋_GB2312" w:hAnsi="宋体" w:hint="eastAsia"/>
          <w:sz w:val="32"/>
          <w:szCs w:val="32"/>
        </w:rPr>
        <w:t>原版</w:t>
      </w:r>
      <w:r>
        <w:rPr>
          <w:rFonts w:ascii="仿宋_GB2312" w:eastAsia="仿宋_GB2312" w:hAnsi="宋体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>，按原书价的4倍赔偿。</w:t>
      </w:r>
    </w:p>
    <w:p w:rsidR="008930BB" w:rsidRDefault="00CE6F9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多卷集图书遗失部分卷册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，如买</w:t>
      </w:r>
      <w:r>
        <w:rPr>
          <w:rFonts w:ascii="仿宋_GB2312" w:eastAsia="仿宋_GB2312" w:hAnsi="宋体"/>
          <w:sz w:val="32"/>
          <w:szCs w:val="32"/>
        </w:rPr>
        <w:t>不到</w:t>
      </w:r>
      <w:r>
        <w:rPr>
          <w:rFonts w:ascii="仿宋_GB2312" w:eastAsia="仿宋_GB2312" w:hAnsi="宋体" w:hint="eastAsia"/>
          <w:sz w:val="32"/>
          <w:szCs w:val="32"/>
        </w:rPr>
        <w:t>原版</w:t>
      </w:r>
      <w:r>
        <w:rPr>
          <w:rFonts w:ascii="仿宋_GB2312" w:eastAsia="仿宋_GB2312" w:hAnsi="宋体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>，按全书总价的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倍赔偿，其余卷册存馆，赔偿人不得索取。</w:t>
      </w:r>
    </w:p>
    <w:p w:rsidR="008930BB" w:rsidRDefault="00CE6F9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3.无价目的图书，由图书馆根据同类型的图书作价赔偿。</w:t>
      </w:r>
    </w:p>
    <w:p w:rsidR="008930BB" w:rsidRDefault="00CE6F9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4.善本</w:t>
      </w:r>
      <w:r>
        <w:rPr>
          <w:rFonts w:ascii="仿宋_GB2312" w:eastAsia="仿宋_GB2312" w:hAnsi="宋体"/>
          <w:sz w:val="32"/>
          <w:szCs w:val="32"/>
        </w:rPr>
        <w:t>、孤本、特藏、内</w:t>
      </w:r>
      <w:r>
        <w:rPr>
          <w:rFonts w:ascii="仿宋_GB2312" w:eastAsia="仿宋_GB2312" w:hAnsi="宋体" w:hint="eastAsia"/>
          <w:sz w:val="32"/>
          <w:szCs w:val="32"/>
        </w:rPr>
        <w:t>部等</w:t>
      </w:r>
      <w:r>
        <w:rPr>
          <w:rFonts w:ascii="仿宋_GB2312" w:eastAsia="仿宋_GB2312" w:hAnsi="宋体"/>
          <w:sz w:val="32"/>
          <w:szCs w:val="32"/>
        </w:rPr>
        <w:t>各种珍贵</w:t>
      </w:r>
      <w:r>
        <w:rPr>
          <w:rFonts w:ascii="仿宋_GB2312" w:eastAsia="仿宋_GB2312" w:hAnsi="宋体" w:hint="eastAsia"/>
          <w:sz w:val="32"/>
          <w:szCs w:val="32"/>
        </w:rPr>
        <w:t>图书</w:t>
      </w:r>
      <w:r>
        <w:rPr>
          <w:rFonts w:ascii="仿宋_GB2312" w:eastAsia="仿宋_GB2312" w:hAnsi="宋体"/>
          <w:sz w:val="32"/>
          <w:szCs w:val="32"/>
        </w:rPr>
        <w:t>的赔偿，不受上列各项限制</w:t>
      </w:r>
      <w:r>
        <w:rPr>
          <w:rFonts w:ascii="仿宋_GB2312" w:eastAsia="仿宋_GB2312" w:hAnsi="宋体" w:hint="eastAsia"/>
          <w:sz w:val="32"/>
          <w:szCs w:val="32"/>
        </w:rPr>
        <w:t>，按市场评估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价予以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赔偿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8930BB" w:rsidRDefault="00CE6F9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5.在赔偿的自然年度内找到原书并退还图书馆的，凭赔款收据退款。</w:t>
      </w:r>
    </w:p>
    <w:p w:rsidR="008930BB" w:rsidRDefault="00CE6F98">
      <w:p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 书刊污损赔偿</w:t>
      </w:r>
    </w:p>
    <w:p w:rsidR="008930BB" w:rsidRDefault="00CE6F9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1.在书刊</w:t>
      </w:r>
      <w:r>
        <w:rPr>
          <w:rFonts w:ascii="仿宋_GB2312" w:eastAsia="仿宋_GB2312" w:hAnsi="宋体"/>
          <w:sz w:val="32"/>
          <w:szCs w:val="32"/>
        </w:rPr>
        <w:t>上</w:t>
      </w:r>
      <w:r>
        <w:rPr>
          <w:rFonts w:ascii="仿宋_GB2312" w:eastAsia="仿宋_GB2312" w:hAnsi="宋体" w:hint="eastAsia"/>
          <w:sz w:val="32"/>
          <w:szCs w:val="32"/>
        </w:rPr>
        <w:t>涂改、批注或圈点等造成书刊污损，按</w:t>
      </w:r>
      <w:r>
        <w:rPr>
          <w:rFonts w:ascii="仿宋_GB2312" w:eastAsia="仿宋_GB2312" w:hAnsi="宋体"/>
          <w:sz w:val="32"/>
          <w:szCs w:val="32"/>
        </w:rPr>
        <w:t>每页</w:t>
      </w:r>
      <w:r>
        <w:rPr>
          <w:rFonts w:ascii="仿宋_GB2312" w:eastAsia="仿宋_GB2312" w:hAnsi="宋体" w:hint="eastAsia"/>
          <w:sz w:val="32"/>
          <w:szCs w:val="32"/>
        </w:rPr>
        <w:t>0.5元赔偿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8930BB" w:rsidRDefault="00CE6F9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2.将书刊（含页面）撕毁的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参照遗失情况进行赔偿。</w:t>
      </w:r>
    </w:p>
    <w:p w:rsidR="008930BB" w:rsidRDefault="00CE6F98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3.损坏图书条形码或磁条者，按5元/册赔偿。</w:t>
      </w:r>
    </w:p>
    <w:sectPr w:rsidR="008930BB">
      <w:pgSz w:w="11906" w:h="16838"/>
      <w:pgMar w:top="2098" w:right="1474" w:bottom="1985" w:left="1588" w:header="851" w:footer="992" w:gutter="0"/>
      <w:cols w:space="425"/>
      <w:docGrid w:linePitch="579" w:charSpace="2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C1" w:rsidRDefault="00E857C1" w:rsidP="00262EB6">
      <w:r>
        <w:separator/>
      </w:r>
    </w:p>
  </w:endnote>
  <w:endnote w:type="continuationSeparator" w:id="0">
    <w:p w:rsidR="00E857C1" w:rsidRDefault="00E857C1" w:rsidP="002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C1" w:rsidRDefault="00E857C1" w:rsidP="00262EB6">
      <w:r>
        <w:separator/>
      </w:r>
    </w:p>
  </w:footnote>
  <w:footnote w:type="continuationSeparator" w:id="0">
    <w:p w:rsidR="00E857C1" w:rsidRDefault="00E857C1" w:rsidP="0026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83"/>
    <w:rsid w:val="00000272"/>
    <w:rsid w:val="00093C04"/>
    <w:rsid w:val="000A14A7"/>
    <w:rsid w:val="000D0013"/>
    <w:rsid w:val="00107196"/>
    <w:rsid w:val="00122AC2"/>
    <w:rsid w:val="00184A6D"/>
    <w:rsid w:val="001A467D"/>
    <w:rsid w:val="001B2783"/>
    <w:rsid w:val="001C2CA7"/>
    <w:rsid w:val="001D5877"/>
    <w:rsid w:val="001D68EF"/>
    <w:rsid w:val="00205028"/>
    <w:rsid w:val="0021318D"/>
    <w:rsid w:val="00245D3C"/>
    <w:rsid w:val="00261CB7"/>
    <w:rsid w:val="00262EB6"/>
    <w:rsid w:val="00294AC7"/>
    <w:rsid w:val="002B275E"/>
    <w:rsid w:val="002B6ACC"/>
    <w:rsid w:val="002D6235"/>
    <w:rsid w:val="00310882"/>
    <w:rsid w:val="00312178"/>
    <w:rsid w:val="0032418F"/>
    <w:rsid w:val="00342901"/>
    <w:rsid w:val="003453BA"/>
    <w:rsid w:val="0036658D"/>
    <w:rsid w:val="00384296"/>
    <w:rsid w:val="003D22D9"/>
    <w:rsid w:val="003E3C3A"/>
    <w:rsid w:val="003F40BC"/>
    <w:rsid w:val="003F44BD"/>
    <w:rsid w:val="00434847"/>
    <w:rsid w:val="00434E51"/>
    <w:rsid w:val="004415DD"/>
    <w:rsid w:val="00442D7F"/>
    <w:rsid w:val="00471E02"/>
    <w:rsid w:val="00475B32"/>
    <w:rsid w:val="004A351A"/>
    <w:rsid w:val="004F460D"/>
    <w:rsid w:val="00505FDC"/>
    <w:rsid w:val="00523DB7"/>
    <w:rsid w:val="005526D4"/>
    <w:rsid w:val="005543E7"/>
    <w:rsid w:val="00562065"/>
    <w:rsid w:val="00573682"/>
    <w:rsid w:val="00574393"/>
    <w:rsid w:val="00587643"/>
    <w:rsid w:val="00596FCB"/>
    <w:rsid w:val="005B6C33"/>
    <w:rsid w:val="005F599B"/>
    <w:rsid w:val="0062328A"/>
    <w:rsid w:val="00626A61"/>
    <w:rsid w:val="00657C09"/>
    <w:rsid w:val="00711B94"/>
    <w:rsid w:val="007707D1"/>
    <w:rsid w:val="00780CB4"/>
    <w:rsid w:val="007820E8"/>
    <w:rsid w:val="00787445"/>
    <w:rsid w:val="007A23C6"/>
    <w:rsid w:val="007B0310"/>
    <w:rsid w:val="0080600A"/>
    <w:rsid w:val="00822702"/>
    <w:rsid w:val="00833165"/>
    <w:rsid w:val="00873225"/>
    <w:rsid w:val="008903D3"/>
    <w:rsid w:val="008930BB"/>
    <w:rsid w:val="008A37AF"/>
    <w:rsid w:val="008B09B3"/>
    <w:rsid w:val="008F17FD"/>
    <w:rsid w:val="0094172B"/>
    <w:rsid w:val="00950308"/>
    <w:rsid w:val="009605E2"/>
    <w:rsid w:val="009A707B"/>
    <w:rsid w:val="009F3378"/>
    <w:rsid w:val="00A06748"/>
    <w:rsid w:val="00A128E7"/>
    <w:rsid w:val="00A20A48"/>
    <w:rsid w:val="00A55CCD"/>
    <w:rsid w:val="00A724AE"/>
    <w:rsid w:val="00A84900"/>
    <w:rsid w:val="00AF6263"/>
    <w:rsid w:val="00B3205F"/>
    <w:rsid w:val="00B37AB1"/>
    <w:rsid w:val="00B7348F"/>
    <w:rsid w:val="00BC252B"/>
    <w:rsid w:val="00BD42AE"/>
    <w:rsid w:val="00BF6AB3"/>
    <w:rsid w:val="00C31D4D"/>
    <w:rsid w:val="00C84881"/>
    <w:rsid w:val="00CC197B"/>
    <w:rsid w:val="00CE41D7"/>
    <w:rsid w:val="00CE4F23"/>
    <w:rsid w:val="00CE6F98"/>
    <w:rsid w:val="00D01618"/>
    <w:rsid w:val="00D10C20"/>
    <w:rsid w:val="00D1127F"/>
    <w:rsid w:val="00D31D69"/>
    <w:rsid w:val="00D428EF"/>
    <w:rsid w:val="00D866CB"/>
    <w:rsid w:val="00D86C2F"/>
    <w:rsid w:val="00D9789B"/>
    <w:rsid w:val="00D9794E"/>
    <w:rsid w:val="00DA0A5A"/>
    <w:rsid w:val="00DD7B4F"/>
    <w:rsid w:val="00DF0043"/>
    <w:rsid w:val="00DF3FDE"/>
    <w:rsid w:val="00DF4211"/>
    <w:rsid w:val="00E50451"/>
    <w:rsid w:val="00E54B34"/>
    <w:rsid w:val="00E857C1"/>
    <w:rsid w:val="00E90399"/>
    <w:rsid w:val="00E92D62"/>
    <w:rsid w:val="00EB6660"/>
    <w:rsid w:val="00EC1D8E"/>
    <w:rsid w:val="00EF2360"/>
    <w:rsid w:val="00F1492A"/>
    <w:rsid w:val="00F52614"/>
    <w:rsid w:val="00F543C8"/>
    <w:rsid w:val="00F623E5"/>
    <w:rsid w:val="00F739F6"/>
    <w:rsid w:val="00F803D2"/>
    <w:rsid w:val="00F847D2"/>
    <w:rsid w:val="00FA316E"/>
    <w:rsid w:val="00FD1DBA"/>
    <w:rsid w:val="00FD5F6B"/>
    <w:rsid w:val="010D36EB"/>
    <w:rsid w:val="027B3504"/>
    <w:rsid w:val="02EA48C7"/>
    <w:rsid w:val="1DCA7391"/>
    <w:rsid w:val="1F522B7A"/>
    <w:rsid w:val="21A20A0C"/>
    <w:rsid w:val="23AA3E8D"/>
    <w:rsid w:val="37542E06"/>
    <w:rsid w:val="38683D99"/>
    <w:rsid w:val="50193645"/>
    <w:rsid w:val="527422CC"/>
    <w:rsid w:val="65736BAA"/>
    <w:rsid w:val="67413F54"/>
    <w:rsid w:val="6E9E10D3"/>
    <w:rsid w:val="773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0436B"/>
  <w15:docId w15:val="{3EC2C67F-7B8B-430C-B6EE-C435ED3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2EB6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2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2E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2022-04-13T02:37:00Z</cp:lastPrinted>
  <dcterms:created xsi:type="dcterms:W3CDTF">2022-04-13T09:05:00Z</dcterms:created>
  <dcterms:modified xsi:type="dcterms:W3CDTF">2022-04-13T09:05:00Z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4021C6AB9ECD4678BD22B2F50E572D70</vt:lpwstr>
  </property>
</Properties>
</file>